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48D55" w14:textId="1E3EA2F9" w:rsidR="00A61853" w:rsidRPr="008D338F" w:rsidRDefault="00A61853" w:rsidP="008D338F">
      <w:pPr>
        <w:pStyle w:val="BodyText"/>
        <w:rPr>
          <w:b/>
          <w:bCs/>
          <w:u w:val="single"/>
        </w:rPr>
      </w:pPr>
      <w:r w:rsidRPr="008D338F">
        <w:rPr>
          <w:b/>
          <w:bCs/>
          <w:u w:val="single"/>
        </w:rPr>
        <w:t>Target Summary</w:t>
      </w:r>
    </w:p>
    <w:p w14:paraId="63FEE9C5" w14:textId="77777777" w:rsidR="00BE7A22" w:rsidRPr="00BE7A22" w:rsidRDefault="00BE7A22" w:rsidP="008D338F">
      <w:pPr>
        <w:pStyle w:val="BodyText"/>
      </w:pPr>
    </w:p>
    <w:p w14:paraId="7C3EBACF" w14:textId="18BA302E" w:rsidR="00A61853" w:rsidRDefault="00A61853" w:rsidP="008D338F">
      <w:pPr>
        <w:pStyle w:val="BodyText"/>
      </w:pPr>
      <w:r w:rsidRPr="004A3BEE">
        <w:t xml:space="preserve">The target's plot and summary statistics are shown below. </w:t>
      </w:r>
    </w:p>
    <w:p w14:paraId="39D71A78" w14:textId="77777777" w:rsidR="00565B7E" w:rsidRPr="004A3BEE" w:rsidRDefault="00565B7E" w:rsidP="008D338F">
      <w:pPr>
        <w:pStyle w:val="BodyText"/>
      </w:pPr>
    </w:p>
    <w:p w14:paraId="33DEAAE5" w14:textId="1BE68366" w:rsidR="001A2701" w:rsidRDefault="001A2701" w:rsidP="001A2701">
      <w:pPr>
        <w:pStyle w:val="BodyText"/>
        <w:rPr>
          <w:bCs/>
        </w:rPr>
      </w:pPr>
      <w:r w:rsidRPr="004D50D2">
        <w:rPr>
          <w:bCs/>
        </w:rPr>
        <w:t xml:space="preserve">{% for image in </w:t>
      </w:r>
      <w:proofErr w:type="spellStart"/>
      <w:r w:rsidRPr="004D50D2">
        <w:rPr>
          <w:bCs/>
        </w:rPr>
        <w:t>final_</w:t>
      </w:r>
      <w:proofErr w:type="gramStart"/>
      <w:r w:rsidRPr="004D50D2">
        <w:rPr>
          <w:bCs/>
        </w:rPr>
        <w:t>features.histogram</w:t>
      </w:r>
      <w:proofErr w:type="gramEnd"/>
      <w:r w:rsidRPr="004D50D2">
        <w:rPr>
          <w:bCs/>
        </w:rPr>
        <w:t>_plots</w:t>
      </w:r>
      <w:proofErr w:type="spellEnd"/>
      <w:r>
        <w:rPr>
          <w:bCs/>
        </w:rPr>
        <w:t>(</w:t>
      </w:r>
      <w:r w:rsidRPr="00D0436D">
        <w:rPr>
          <w:bCs/>
        </w:rPr>
        <w:t>width=</w:t>
      </w:r>
      <w:r>
        <w:rPr>
          <w:bCs/>
        </w:rPr>
        <w:t>140</w:t>
      </w:r>
      <w:r w:rsidRPr="00D0436D">
        <w:rPr>
          <w:bCs/>
        </w:rPr>
        <w:t xml:space="preserve">, </w:t>
      </w:r>
      <w:proofErr w:type="spellStart"/>
      <w:r w:rsidRPr="00D0436D">
        <w:rPr>
          <w:bCs/>
        </w:rPr>
        <w:t>set_font_size</w:t>
      </w:r>
      <w:proofErr w:type="spellEnd"/>
      <w:r w:rsidRPr="00D0436D">
        <w:rPr>
          <w:bCs/>
        </w:rPr>
        <w:t>=22</w:t>
      </w:r>
      <w:r>
        <w:rPr>
          <w:bCs/>
        </w:rPr>
        <w:t>, target=True</w:t>
      </w:r>
      <w:r>
        <w:rPr>
          <w:bCs/>
        </w:rPr>
        <w:t>)</w:t>
      </w:r>
      <w:r w:rsidRPr="004D50D2">
        <w:rPr>
          <w:bCs/>
        </w:rPr>
        <w:t xml:space="preserve">.values() %}{{ image }}{% </w:t>
      </w:r>
      <w:proofErr w:type="spellStart"/>
      <w:r w:rsidRPr="004D50D2">
        <w:rPr>
          <w:bCs/>
        </w:rPr>
        <w:t>endfor</w:t>
      </w:r>
      <w:proofErr w:type="spellEnd"/>
      <w:r w:rsidRPr="004D50D2">
        <w:rPr>
          <w:bCs/>
        </w:rPr>
        <w:t xml:space="preserve"> %}</w:t>
      </w:r>
    </w:p>
    <w:p w14:paraId="2F0642D5" w14:textId="77777777" w:rsidR="00BE7A22" w:rsidRPr="004A3BEE" w:rsidRDefault="00BE7A22" w:rsidP="008D338F">
      <w:pPr>
        <w:pStyle w:val="BodyText"/>
      </w:pPr>
    </w:p>
    <w:p w14:paraId="4FF3D454" w14:textId="63C21160" w:rsidR="00A55E5F" w:rsidRDefault="00E037F7" w:rsidP="008D338F">
      <w:pPr>
        <w:pStyle w:val="BodyText"/>
      </w:pPr>
      <w:r>
        <w:t xml:space="preserve">{{p </w:t>
      </w:r>
      <w:r w:rsidRPr="009B5F55">
        <w:rPr>
          <w:rFonts w:cs="Georgia"/>
        </w:rPr>
        <w:t>data_</w:t>
      </w:r>
      <w:proofErr w:type="gramStart"/>
      <w:r w:rsidRPr="009B5F55">
        <w:rPr>
          <w:rFonts w:cs="Georgia"/>
        </w:rPr>
        <w:t>info._</w:t>
      </w:r>
      <w:proofErr w:type="gramEnd"/>
      <w:r w:rsidRPr="009B5F55">
        <w:rPr>
          <w:rFonts w:cs="Georgia"/>
        </w:rPr>
        <w:t>target_summary</w:t>
      </w:r>
      <w:r>
        <w:t xml:space="preserve"> 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53"/>
    <w:rsid w:val="001A2701"/>
    <w:rsid w:val="003576A0"/>
    <w:rsid w:val="00402042"/>
    <w:rsid w:val="004D139A"/>
    <w:rsid w:val="00565B7E"/>
    <w:rsid w:val="00854D9D"/>
    <w:rsid w:val="008D338F"/>
    <w:rsid w:val="00A47277"/>
    <w:rsid w:val="00A55E5F"/>
    <w:rsid w:val="00A61853"/>
    <w:rsid w:val="00BB1275"/>
    <w:rsid w:val="00BE7A22"/>
    <w:rsid w:val="00CC7FC2"/>
    <w:rsid w:val="00E037F7"/>
    <w:rsid w:val="00FB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160CE"/>
  <w15:chartTrackingRefBased/>
  <w15:docId w15:val="{22FCC04D-6E85-A847-9C70-0A408ACF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A6185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E7A22"/>
    <w:pPr>
      <w:spacing w:line="320" w:lineRule="atLeast"/>
    </w:pPr>
    <w:rPr>
      <w:rFonts w:ascii="Georgia" w:hAnsi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E7A22"/>
    <w:rPr>
      <w:rFonts w:ascii="Georgia" w:eastAsia="Times New Roman" w:hAnsi="Georgia" w:cs="Times New Roman"/>
      <w:sz w:val="20"/>
      <w:szCs w:val="20"/>
    </w:rPr>
  </w:style>
  <w:style w:type="table" w:styleId="TableGrid">
    <w:name w:val="Table Grid"/>
    <w:basedOn w:val="TableNormal"/>
    <w:uiPriority w:val="39"/>
    <w:rsid w:val="00A61853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12</cp:revision>
  <dcterms:created xsi:type="dcterms:W3CDTF">2019-11-25T13:56:00Z</dcterms:created>
  <dcterms:modified xsi:type="dcterms:W3CDTF">2020-08-29T01:32:00Z</dcterms:modified>
</cp:coreProperties>
</file>